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01" w:rsidRDefault="00611901" w:rsidP="00611901">
      <w:pPr>
        <w:rPr>
          <w:lang w:val="hr-HR"/>
        </w:rPr>
      </w:pPr>
    </w:p>
    <w:p w:rsidR="00611901" w:rsidRPr="00DB6CB7" w:rsidRDefault="00611901" w:rsidP="00611901">
      <w:pPr>
        <w:rPr>
          <w:sz w:val="24"/>
          <w:szCs w:val="24"/>
          <w:lang w:val="hr-HR"/>
        </w:rPr>
      </w:pPr>
      <w:r w:rsidRPr="00DB6CB7">
        <w:rPr>
          <w:sz w:val="24"/>
          <w:szCs w:val="24"/>
          <w:lang w:val="hr-HR"/>
        </w:rPr>
        <w:t>Broj:06-40-sl</w:t>
      </w:r>
      <w:r w:rsidR="001A0494" w:rsidRPr="00DB6CB7">
        <w:rPr>
          <w:sz w:val="24"/>
          <w:szCs w:val="24"/>
          <w:lang w:val="hr-HR"/>
        </w:rPr>
        <w:t>-1</w:t>
      </w:r>
      <w:r w:rsidRPr="00DB6CB7">
        <w:rPr>
          <w:sz w:val="24"/>
          <w:szCs w:val="24"/>
          <w:lang w:val="hr-HR"/>
        </w:rPr>
        <w:t>/2</w:t>
      </w:r>
      <w:r w:rsidR="001A0494" w:rsidRPr="00DB6CB7">
        <w:rPr>
          <w:sz w:val="24"/>
          <w:szCs w:val="24"/>
          <w:lang w:val="hr-HR"/>
        </w:rPr>
        <w:t>5</w:t>
      </w:r>
    </w:p>
    <w:p w:rsidR="00611901" w:rsidRPr="00DB6CB7" w:rsidRDefault="00611901" w:rsidP="00611901">
      <w:pPr>
        <w:rPr>
          <w:sz w:val="24"/>
          <w:szCs w:val="24"/>
          <w:lang w:val="hr-HR"/>
        </w:rPr>
      </w:pPr>
      <w:r w:rsidRPr="00DB6CB7">
        <w:rPr>
          <w:sz w:val="24"/>
          <w:szCs w:val="24"/>
          <w:lang w:val="hr-HR"/>
        </w:rPr>
        <w:t xml:space="preserve">Datum: </w:t>
      </w:r>
      <w:r w:rsidR="00FF4FBC">
        <w:rPr>
          <w:sz w:val="24"/>
          <w:szCs w:val="24"/>
          <w:lang w:val="hr-HR"/>
        </w:rPr>
        <w:t>27</w:t>
      </w:r>
      <w:r w:rsidRPr="00DB6CB7">
        <w:rPr>
          <w:sz w:val="24"/>
          <w:szCs w:val="24"/>
          <w:lang w:val="hr-HR"/>
        </w:rPr>
        <w:t>.0</w:t>
      </w:r>
      <w:r w:rsidR="00FF4FBC">
        <w:rPr>
          <w:sz w:val="24"/>
          <w:szCs w:val="24"/>
          <w:lang w:val="hr-HR"/>
        </w:rPr>
        <w:t>3</w:t>
      </w:r>
      <w:r w:rsidRPr="00DB6CB7">
        <w:rPr>
          <w:sz w:val="24"/>
          <w:szCs w:val="24"/>
          <w:lang w:val="hr-HR"/>
        </w:rPr>
        <w:t>.202</w:t>
      </w:r>
      <w:r w:rsidR="001A0494" w:rsidRPr="00DB6CB7">
        <w:rPr>
          <w:sz w:val="24"/>
          <w:szCs w:val="24"/>
          <w:lang w:val="hr-HR"/>
        </w:rPr>
        <w:t>5</w:t>
      </w:r>
      <w:r w:rsidRPr="00DB6CB7">
        <w:rPr>
          <w:sz w:val="24"/>
          <w:szCs w:val="24"/>
          <w:lang w:val="hr-HR"/>
        </w:rPr>
        <w:t>. godine</w:t>
      </w:r>
    </w:p>
    <w:p w:rsidR="00611901" w:rsidRDefault="00611901" w:rsidP="0073261F">
      <w:pPr>
        <w:jc w:val="center"/>
        <w:rPr>
          <w:lang w:val="hr-HR"/>
        </w:rPr>
      </w:pPr>
    </w:p>
    <w:p w:rsidR="00611901" w:rsidRDefault="00611901" w:rsidP="0073261F">
      <w:pPr>
        <w:jc w:val="center"/>
        <w:rPr>
          <w:lang w:val="hr-HR"/>
        </w:rPr>
      </w:pPr>
    </w:p>
    <w:p w:rsidR="0073261F" w:rsidRPr="00611901" w:rsidRDefault="00611901" w:rsidP="0073261F">
      <w:pPr>
        <w:jc w:val="center"/>
        <w:rPr>
          <w:b/>
          <w:sz w:val="28"/>
          <w:szCs w:val="28"/>
          <w:lang w:val="hr-HR"/>
        </w:rPr>
      </w:pPr>
      <w:r w:rsidRPr="00611901">
        <w:rPr>
          <w:b/>
          <w:sz w:val="28"/>
          <w:szCs w:val="28"/>
          <w:lang w:val="hr-HR"/>
        </w:rPr>
        <w:t xml:space="preserve">UPOZORENJE NA VREMENSKE </w:t>
      </w:r>
      <w:r w:rsidR="0032014C">
        <w:rPr>
          <w:b/>
          <w:sz w:val="28"/>
          <w:szCs w:val="28"/>
          <w:lang w:val="hr-HR"/>
        </w:rPr>
        <w:t>NE</w:t>
      </w:r>
      <w:r w:rsidRPr="00611901">
        <w:rPr>
          <w:b/>
          <w:sz w:val="28"/>
          <w:szCs w:val="28"/>
          <w:lang w:val="hr-HR"/>
        </w:rPr>
        <w:t>PRILIKE!!!</w:t>
      </w:r>
    </w:p>
    <w:p w:rsidR="00B7305B" w:rsidRDefault="00FD5B2D" w:rsidP="0073261F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000000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-1905</wp:posOffset>
            </wp:positionV>
            <wp:extent cx="1047750" cy="9048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073" t="26765" r="63875" b="5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B2D" w:rsidRDefault="00FD5B2D" w:rsidP="001A0494">
      <w:pPr>
        <w:jc w:val="center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:rsidR="00FD5B2D" w:rsidRDefault="00FD5B2D" w:rsidP="001A0494">
      <w:pPr>
        <w:jc w:val="center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:rsidR="00FD5B2D" w:rsidRDefault="00FD5B2D" w:rsidP="001A0494">
      <w:pPr>
        <w:jc w:val="center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:rsidR="00FD5B2D" w:rsidRDefault="00FD5B2D" w:rsidP="001A0494">
      <w:pPr>
        <w:jc w:val="center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:rsidR="00611901" w:rsidRPr="001A0494" w:rsidRDefault="001A0494" w:rsidP="001A0494">
      <w:pPr>
        <w:jc w:val="center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A0494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VANREDNO HIDROLOŠKO STANJE !!!</w:t>
      </w:r>
    </w:p>
    <w:p w:rsidR="00D35C38" w:rsidRDefault="00D35C38" w:rsidP="0073261F">
      <w:pPr>
        <w:jc w:val="center"/>
        <w:rPr>
          <w:sz w:val="24"/>
          <w:szCs w:val="24"/>
          <w:lang w:val="hr-HR"/>
        </w:rPr>
      </w:pPr>
    </w:p>
    <w:p w:rsidR="00FF4FBC" w:rsidRDefault="00FF4FBC" w:rsidP="00FF4FBC">
      <w:pPr>
        <w:jc w:val="center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KLIZIŠTA I ODRONI !!!</w:t>
      </w:r>
    </w:p>
    <w:p w:rsidR="00FF4FBC" w:rsidRPr="00D35C38" w:rsidRDefault="00FF4FBC" w:rsidP="0073261F">
      <w:pPr>
        <w:jc w:val="center"/>
        <w:rPr>
          <w:sz w:val="24"/>
          <w:szCs w:val="24"/>
          <w:lang w:val="hr-HR"/>
        </w:rPr>
      </w:pPr>
    </w:p>
    <w:p w:rsidR="00D35C38" w:rsidRPr="00DB6CB7" w:rsidRDefault="00611901" w:rsidP="00611901">
      <w:pPr>
        <w:jc w:val="both"/>
        <w:rPr>
          <w:sz w:val="24"/>
          <w:szCs w:val="24"/>
          <w:lang w:val="hr-HR"/>
        </w:rPr>
      </w:pPr>
      <w:r>
        <w:rPr>
          <w:lang w:val="hr-HR"/>
        </w:rPr>
        <w:tab/>
      </w:r>
      <w:r w:rsidR="001A0494" w:rsidRPr="00DB6CB7">
        <w:rPr>
          <w:sz w:val="24"/>
          <w:szCs w:val="24"/>
          <w:lang w:val="hr-HR"/>
        </w:rPr>
        <w:t xml:space="preserve">Agencija za vodno područje rijeke Save Sarajevo je dala obavještenje o prognozi vanrednog hidrološkog stanja za period </w:t>
      </w:r>
      <w:r w:rsidR="00FF4FBC">
        <w:rPr>
          <w:sz w:val="24"/>
          <w:szCs w:val="24"/>
          <w:lang w:val="hr-HR"/>
        </w:rPr>
        <w:t>25</w:t>
      </w:r>
      <w:r w:rsidR="001A0494" w:rsidRPr="00DB6CB7">
        <w:rPr>
          <w:sz w:val="24"/>
          <w:szCs w:val="24"/>
          <w:lang w:val="hr-HR"/>
        </w:rPr>
        <w:t>.0</w:t>
      </w:r>
      <w:r w:rsidR="00FF4FBC">
        <w:rPr>
          <w:sz w:val="24"/>
          <w:szCs w:val="24"/>
          <w:lang w:val="hr-HR"/>
        </w:rPr>
        <w:t>3</w:t>
      </w:r>
      <w:r w:rsidR="001A0494" w:rsidRPr="00DB6CB7">
        <w:rPr>
          <w:sz w:val="24"/>
          <w:szCs w:val="24"/>
          <w:lang w:val="hr-HR"/>
        </w:rPr>
        <w:t xml:space="preserve">. do </w:t>
      </w:r>
      <w:r w:rsidR="00FF4FBC">
        <w:rPr>
          <w:sz w:val="24"/>
          <w:szCs w:val="24"/>
          <w:lang w:val="hr-HR"/>
        </w:rPr>
        <w:t>28</w:t>
      </w:r>
      <w:r w:rsidR="001A0494" w:rsidRPr="00DB6CB7">
        <w:rPr>
          <w:sz w:val="24"/>
          <w:szCs w:val="24"/>
          <w:lang w:val="hr-HR"/>
        </w:rPr>
        <w:t>.0</w:t>
      </w:r>
      <w:r w:rsidR="00FF4FBC">
        <w:rPr>
          <w:sz w:val="24"/>
          <w:szCs w:val="24"/>
          <w:lang w:val="hr-HR"/>
        </w:rPr>
        <w:t>3</w:t>
      </w:r>
      <w:r w:rsidR="001A0494" w:rsidRPr="00DB6CB7">
        <w:rPr>
          <w:sz w:val="24"/>
          <w:szCs w:val="24"/>
          <w:lang w:val="hr-HR"/>
        </w:rPr>
        <w:t xml:space="preserve">.2025. godine kojim se prognozira moguće lokalno izljevanje vode zbog povišenog vodostaja. </w:t>
      </w:r>
    </w:p>
    <w:p w:rsidR="00F42147" w:rsidRPr="00DB6CB7" w:rsidRDefault="001A0494" w:rsidP="00611901">
      <w:pPr>
        <w:jc w:val="both"/>
        <w:rPr>
          <w:sz w:val="24"/>
          <w:szCs w:val="24"/>
          <w:lang w:val="hr-HR"/>
        </w:rPr>
      </w:pPr>
      <w:r w:rsidRPr="00DB6CB7">
        <w:rPr>
          <w:sz w:val="24"/>
          <w:szCs w:val="24"/>
          <w:lang w:val="hr-HR"/>
        </w:rPr>
        <w:tab/>
        <w:t>Vezano sa navedenim</w:t>
      </w:r>
      <w:r w:rsidR="00DB6CB7" w:rsidRPr="00DB6CB7">
        <w:rPr>
          <w:sz w:val="24"/>
          <w:szCs w:val="24"/>
          <w:lang w:val="hr-HR"/>
        </w:rPr>
        <w:t xml:space="preserve"> </w:t>
      </w:r>
      <w:r w:rsidR="00DB6CB7" w:rsidRPr="00F47301">
        <w:rPr>
          <w:b/>
          <w:sz w:val="28"/>
          <w:szCs w:val="28"/>
          <w:u w:val="single"/>
          <w:lang w:val="hr-HR"/>
        </w:rPr>
        <w:t>upozoravamo stanovništvo da postoji opasnost od prilaska obalama s obzirom na moguće povećanje dubina i brzina tečenja vode u rijekama</w:t>
      </w:r>
      <w:r w:rsidR="00DB6CB7" w:rsidRPr="00F47301">
        <w:rPr>
          <w:sz w:val="28"/>
          <w:szCs w:val="28"/>
          <w:lang w:val="hr-HR"/>
        </w:rPr>
        <w:t>.</w:t>
      </w:r>
    </w:p>
    <w:p w:rsidR="00F42147" w:rsidRDefault="00F42147" w:rsidP="00611901">
      <w:pPr>
        <w:jc w:val="both"/>
        <w:rPr>
          <w:lang w:val="hr-HR"/>
        </w:rPr>
      </w:pPr>
    </w:p>
    <w:p w:rsidR="00FF4FBC" w:rsidRDefault="00FF4FBC" w:rsidP="00FF4FBC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Usljed obolnih kišnih padavina  dolazi do akumuliranja vode u zemljištu te uz druge prirodne i antropogene faktore stvaraju su preduslovi za moguće pojave klizišta i odrona različitih dimenzija i brzina djelovanja.</w:t>
      </w:r>
    </w:p>
    <w:p w:rsidR="00FF4FBC" w:rsidRDefault="00FF4FBC" w:rsidP="00FF4FBC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 xml:space="preserve">Vezano sa navedenim </w:t>
      </w:r>
      <w:r w:rsidRPr="00FF4FBC">
        <w:rPr>
          <w:rFonts w:cstheme="minorHAnsi"/>
          <w:b/>
          <w:color w:val="000000"/>
          <w:sz w:val="28"/>
          <w:szCs w:val="28"/>
          <w:u w:val="single"/>
          <w:shd w:val="clear" w:color="auto" w:fill="FFFFFF"/>
        </w:rPr>
        <w:t>upozoravamo stanovništvo da postoji opasnost od aktiviranja klizišta i odrona na cijelom prostoru općine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</w:p>
    <w:p w:rsidR="00FF4FBC" w:rsidRDefault="00FF4FBC" w:rsidP="00FF4FBC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FF4FBC" w:rsidRPr="001F3254" w:rsidRDefault="00FF4FBC" w:rsidP="00FF4FBC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Vezano za prethodno izneseno neophdno je postupanje u skladu sa preporukama koje dostavljamo u prilogu.</w:t>
      </w:r>
    </w:p>
    <w:p w:rsidR="00D35C38" w:rsidRDefault="00D35C38" w:rsidP="00611901">
      <w:pPr>
        <w:jc w:val="both"/>
        <w:rPr>
          <w:lang w:val="hr-HR"/>
        </w:rPr>
      </w:pPr>
    </w:p>
    <w:p w:rsidR="006B67C0" w:rsidRPr="006B67C0" w:rsidRDefault="006B67C0" w:rsidP="00DB6CB7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</w:r>
    </w:p>
    <w:p w:rsidR="0073261F" w:rsidRDefault="0073261F" w:rsidP="00611901">
      <w:pPr>
        <w:jc w:val="right"/>
        <w:rPr>
          <w:lang w:val="hr-HR"/>
        </w:rPr>
      </w:pPr>
    </w:p>
    <w:p w:rsidR="001E6D58" w:rsidRDefault="001E6D58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Default="0032014C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Pr="00611901" w:rsidRDefault="0032014C" w:rsidP="0032014C">
      <w:pPr>
        <w:jc w:val="right"/>
        <w:rPr>
          <w:rFonts w:ascii="Cambria" w:hAnsi="Cambria"/>
          <w:sz w:val="24"/>
          <w:szCs w:val="24"/>
        </w:rPr>
      </w:pPr>
      <w:r w:rsidRPr="00611901">
        <w:rPr>
          <w:sz w:val="24"/>
          <w:szCs w:val="24"/>
          <w:lang w:val="hr-HR"/>
        </w:rPr>
        <w:t>OOCCZ Doboj Istok</w:t>
      </w:r>
    </w:p>
    <w:p w:rsidR="0032014C" w:rsidRPr="0032014C" w:rsidRDefault="0032014C" w:rsidP="0073261F">
      <w:pPr>
        <w:jc w:val="both"/>
        <w:rPr>
          <w:sz w:val="24"/>
          <w:szCs w:val="24"/>
          <w:lang w:val="hr-HR"/>
        </w:rPr>
      </w:pPr>
    </w:p>
    <w:sectPr w:rsidR="0032014C" w:rsidRPr="0032014C" w:rsidSect="000D3E8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6EF" w:rsidRDefault="002256EF" w:rsidP="00611901">
      <w:r>
        <w:separator/>
      </w:r>
    </w:p>
  </w:endnote>
  <w:endnote w:type="continuationSeparator" w:id="1">
    <w:p w:rsidR="002256EF" w:rsidRDefault="002256EF" w:rsidP="00611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6EF" w:rsidRDefault="002256EF" w:rsidP="00611901">
      <w:r>
        <w:separator/>
      </w:r>
    </w:p>
  </w:footnote>
  <w:footnote w:type="continuationSeparator" w:id="1">
    <w:p w:rsidR="002256EF" w:rsidRDefault="002256EF" w:rsidP="00611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901" w:rsidRDefault="00611901" w:rsidP="00611901">
    <w:pPr>
      <w:pStyle w:val="Header"/>
      <w:tabs>
        <w:tab w:val="clear" w:pos="9072"/>
      </w:tabs>
      <w:ind w:right="-108"/>
      <w:jc w:val="cen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-70485</wp:posOffset>
          </wp:positionV>
          <wp:extent cx="866775" cy="848360"/>
          <wp:effectExtent l="19050" t="0" r="9525" b="0"/>
          <wp:wrapTight wrapText="bothSides">
            <wp:wrapPolygon edited="0">
              <wp:start x="7121" y="0"/>
              <wp:lineTo x="4273" y="1455"/>
              <wp:lineTo x="-475" y="6305"/>
              <wp:lineTo x="0" y="16491"/>
              <wp:lineTo x="6171" y="21341"/>
              <wp:lineTo x="7121" y="21341"/>
              <wp:lineTo x="14716" y="21341"/>
              <wp:lineTo x="16141" y="21341"/>
              <wp:lineTo x="21363" y="16491"/>
              <wp:lineTo x="21363" y="15521"/>
              <wp:lineTo x="21837" y="11641"/>
              <wp:lineTo x="21837" y="5820"/>
              <wp:lineTo x="17565" y="1455"/>
              <wp:lineTo x="14716" y="0"/>
              <wp:lineTo x="7121" y="0"/>
            </wp:wrapPolygon>
          </wp:wrapTight>
          <wp:docPr id="2" name="Picture 2" descr="New Pictur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-14605</wp:posOffset>
          </wp:positionV>
          <wp:extent cx="627380" cy="792480"/>
          <wp:effectExtent l="19050" t="0" r="1270" b="0"/>
          <wp:wrapTopAndBottom/>
          <wp:docPr id="1" name="Picture 1" descr="logoop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pci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Bosna i Hercegovina</w:t>
    </w:r>
  </w:p>
  <w:p w:rsidR="00611901" w:rsidRDefault="00611901" w:rsidP="00611901">
    <w:pPr>
      <w:pStyle w:val="Header"/>
      <w:jc w:val="center"/>
    </w:pPr>
    <w:r>
      <w:t>Federacija Bosne i Hercegovina</w:t>
    </w:r>
  </w:p>
  <w:p w:rsidR="00611901" w:rsidRDefault="00611901" w:rsidP="00611901">
    <w:pPr>
      <w:pStyle w:val="Header"/>
      <w:jc w:val="center"/>
    </w:pPr>
    <w:r>
      <w:t xml:space="preserve">Tuzlanski kanton                               </w:t>
    </w:r>
  </w:p>
  <w:p w:rsidR="00611901" w:rsidRDefault="00611901" w:rsidP="00611901">
    <w:pPr>
      <w:pStyle w:val="Header"/>
      <w:jc w:val="center"/>
    </w:pPr>
    <w:r>
      <w:t>OPĆINA DOBOJ ISTOK</w:t>
    </w:r>
  </w:p>
  <w:p w:rsidR="00611901" w:rsidRDefault="00611901" w:rsidP="00611901">
    <w:pPr>
      <w:pStyle w:val="Header"/>
    </w:pPr>
    <w:r>
      <w:rPr>
        <w:b/>
      </w:rPr>
      <w:t xml:space="preserve">                                                         OPĆINSKA SLUŽBA ZA CIVILNU ZAŠTITU</w:t>
    </w:r>
  </w:p>
  <w:p w:rsidR="00611901" w:rsidRDefault="0087378D">
    <w:pPr>
      <w:pStyle w:val="Header"/>
    </w:pPr>
    <w:r w:rsidRPr="0087378D">
      <w:rPr>
        <w:noProof/>
        <w:lang w:eastAsia="bs-Latn-B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5" type="#_x0000_t32" style="position:absolute;margin-left:-21.35pt;margin-top:.95pt;width:497.25pt;height:1.5pt;flip:y;z-index:251662336" o:connectortype="straigh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6866"/>
    <o:shapelayout v:ext="edit">
      <o:idmap v:ext="edit" data="3"/>
      <o:rules v:ext="edit">
        <o:r id="V:Rule2" type="connector" idref="#_x0000_s307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3261F"/>
    <w:rsid w:val="000B4D5E"/>
    <w:rsid w:val="000D3E89"/>
    <w:rsid w:val="001067DF"/>
    <w:rsid w:val="001232CA"/>
    <w:rsid w:val="00141044"/>
    <w:rsid w:val="001549A5"/>
    <w:rsid w:val="001A0494"/>
    <w:rsid w:val="001B011B"/>
    <w:rsid w:val="001E6D58"/>
    <w:rsid w:val="002047C3"/>
    <w:rsid w:val="002256EF"/>
    <w:rsid w:val="00297071"/>
    <w:rsid w:val="002B6389"/>
    <w:rsid w:val="002E0F8B"/>
    <w:rsid w:val="002E1FCB"/>
    <w:rsid w:val="0032014C"/>
    <w:rsid w:val="00332C67"/>
    <w:rsid w:val="00345A36"/>
    <w:rsid w:val="00352690"/>
    <w:rsid w:val="00354727"/>
    <w:rsid w:val="003A485B"/>
    <w:rsid w:val="003B46C9"/>
    <w:rsid w:val="003D530F"/>
    <w:rsid w:val="003E4D83"/>
    <w:rsid w:val="003F7F00"/>
    <w:rsid w:val="00415398"/>
    <w:rsid w:val="00425AF7"/>
    <w:rsid w:val="004A505B"/>
    <w:rsid w:val="004B1FCB"/>
    <w:rsid w:val="004F22D4"/>
    <w:rsid w:val="00611901"/>
    <w:rsid w:val="006B67C0"/>
    <w:rsid w:val="0073261F"/>
    <w:rsid w:val="007667D1"/>
    <w:rsid w:val="0078137A"/>
    <w:rsid w:val="007846D7"/>
    <w:rsid w:val="007A59D6"/>
    <w:rsid w:val="0081588E"/>
    <w:rsid w:val="0087378D"/>
    <w:rsid w:val="008D551A"/>
    <w:rsid w:val="00950699"/>
    <w:rsid w:val="00951FB2"/>
    <w:rsid w:val="00962FD4"/>
    <w:rsid w:val="00992611"/>
    <w:rsid w:val="00A525CD"/>
    <w:rsid w:val="00A85815"/>
    <w:rsid w:val="00A930C6"/>
    <w:rsid w:val="00B10E83"/>
    <w:rsid w:val="00B7305B"/>
    <w:rsid w:val="00BF3BD9"/>
    <w:rsid w:val="00C26702"/>
    <w:rsid w:val="00CD64EF"/>
    <w:rsid w:val="00CF7296"/>
    <w:rsid w:val="00D35C38"/>
    <w:rsid w:val="00D769B7"/>
    <w:rsid w:val="00D9748D"/>
    <w:rsid w:val="00DB6CB7"/>
    <w:rsid w:val="00E22090"/>
    <w:rsid w:val="00E23558"/>
    <w:rsid w:val="00F14705"/>
    <w:rsid w:val="00F42147"/>
    <w:rsid w:val="00F47301"/>
    <w:rsid w:val="00FD5B2D"/>
    <w:rsid w:val="00FF4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901"/>
  </w:style>
  <w:style w:type="paragraph" w:styleId="Footer">
    <w:name w:val="footer"/>
    <w:basedOn w:val="Normal"/>
    <w:link w:val="Foot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901"/>
  </w:style>
  <w:style w:type="paragraph" w:styleId="BalloonText">
    <w:name w:val="Balloon Text"/>
    <w:basedOn w:val="Normal"/>
    <w:link w:val="BalloonTextChar"/>
    <w:uiPriority w:val="99"/>
    <w:semiHidden/>
    <w:unhideWhenUsed/>
    <w:rsid w:val="001E6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5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5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5398"/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y2iqfc">
    <w:name w:val="y2iqfc"/>
    <w:basedOn w:val="DefaultParagraphFont"/>
    <w:rsid w:val="00415398"/>
  </w:style>
  <w:style w:type="paragraph" w:styleId="NoSpacing">
    <w:name w:val="No Spacing"/>
    <w:uiPriority w:val="1"/>
    <w:qFormat/>
    <w:rsid w:val="004153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salihs</dc:creator>
  <cp:lastModifiedBy>Salih</cp:lastModifiedBy>
  <cp:revision>23</cp:revision>
  <cp:lastPrinted>2021-05-17T06:11:00Z</cp:lastPrinted>
  <dcterms:created xsi:type="dcterms:W3CDTF">2021-02-26T10:47:00Z</dcterms:created>
  <dcterms:modified xsi:type="dcterms:W3CDTF">2025-03-27T07:47:00Z</dcterms:modified>
</cp:coreProperties>
</file>