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AD" w:rsidRDefault="006504AD" w:rsidP="00650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6504AD" w:rsidRDefault="006504AD" w:rsidP="00650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potrebne dokumentacije</w:t>
      </w:r>
      <w:r w:rsidR="00E30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 zahtjev za dodjelu stipendija</w:t>
      </w:r>
    </w:p>
    <w:p w:rsidR="006504AD" w:rsidRDefault="006504AD" w:rsidP="00650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Redni broj:</w:t>
            </w:r>
          </w:p>
        </w:tc>
        <w:tc>
          <w:tcPr>
            <w:tcW w:w="4950" w:type="dxa"/>
          </w:tcPr>
          <w:p w:rsidR="006504AD" w:rsidRPr="00852311" w:rsidRDefault="006504AD" w:rsidP="00E3728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Naziv dokumenta</w:t>
            </w:r>
          </w:p>
        </w:tc>
        <w:tc>
          <w:tcPr>
            <w:tcW w:w="3096" w:type="dxa"/>
          </w:tcPr>
          <w:p w:rsidR="006504AD" w:rsidRPr="00852311" w:rsidRDefault="006504AD" w:rsidP="00E3728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Organ koji izdaje dokument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</w:tcPr>
          <w:p w:rsidR="006504AD" w:rsidRPr="00FA5DC0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Kriterij:ostvareni uspjeh u učenju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Uvjerenje o položenim ispitima sa utvrđenim pr</w:t>
            </w:r>
            <w:r>
              <w:rPr>
                <w:rFonts w:ascii="Times New Roman" w:hAnsi="Times New Roman" w:cs="Times New Roman"/>
              </w:rPr>
              <w:t>osjekom ocjena iz prethodne akademske godine</w:t>
            </w:r>
            <w:r w:rsidRPr="00852311">
              <w:rPr>
                <w:rFonts w:ascii="Times New Roman" w:hAnsi="Times New Roman" w:cs="Times New Roman"/>
              </w:rPr>
              <w:t>, a u slučaju upisa prve godine fakulteta prosjek ocjena iz prethodne četiri godine redovnog školovanja (original ili 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 xml:space="preserve">Ustanove visokog obrazovanja 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 xml:space="preserve">Ustanove srednjeg obrazovanja 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Kriterij:osvojene nagrade i priznanja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-Diploma o proglašenju učenika generacije za studente prve godine fakulteta</w:t>
            </w:r>
          </w:p>
          <w:p w:rsidR="006504AD" w:rsidRPr="00FA5DC0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2311">
              <w:rPr>
                <w:rFonts w:ascii="Times New Roman" w:hAnsi="Times New Roman" w:cs="Times New Roman"/>
              </w:rPr>
              <w:t xml:space="preserve">Dokaz o osvojenim nagradama i priznanjima u školskim, nastavnim i sportskim aktivnostima na međunarodnom, državnom, federalnom i kantonalnom takmičenju iz prethodne godine redovnog studiranja/školovanja 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original ili </w:t>
            </w:r>
            <w:r w:rsidRPr="00852311">
              <w:rPr>
                <w:rFonts w:ascii="Times New Roman" w:hAnsi="Times New Roman" w:cs="Times New Roman"/>
              </w:rPr>
              <w:t>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Obrazovne ustanove i dr.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0" w:type="dxa"/>
          </w:tcPr>
          <w:p w:rsidR="006504AD" w:rsidRPr="00FA5DC0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Kriterij:godine studija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Uvjerenje o redovnom studiju odnosno uvjerenje da je prvi puta upisao određenu akademsku godinu studija (original i</w:t>
            </w:r>
            <w:r>
              <w:rPr>
                <w:rFonts w:ascii="Times New Roman" w:hAnsi="Times New Roman" w:cs="Times New Roman"/>
              </w:rPr>
              <w:t>li</w:t>
            </w:r>
            <w:r w:rsidRPr="00852311">
              <w:rPr>
                <w:rFonts w:ascii="Times New Roman" w:hAnsi="Times New Roman" w:cs="Times New Roman"/>
              </w:rPr>
              <w:t xml:space="preserve"> 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Ustanove visokog obrazovanja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Kriterij:statusne povlastice</w:t>
            </w:r>
          </w:p>
          <w:p w:rsidR="006504AD" w:rsidRPr="00A72CE2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Pripadnost nekoj od kategorija branitelja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2311">
              <w:rPr>
                <w:rFonts w:ascii="Times New Roman" w:hAnsi="Times New Roman" w:cs="Times New Roman"/>
              </w:rPr>
              <w:t>Uvjerenje da je</w:t>
            </w:r>
            <w:r>
              <w:rPr>
                <w:rFonts w:ascii="Times New Roman" w:hAnsi="Times New Roman" w:cs="Times New Roman"/>
              </w:rPr>
              <w:t xml:space="preserve"> kandidat</w:t>
            </w:r>
            <w:r w:rsidRPr="00852311">
              <w:rPr>
                <w:rFonts w:ascii="Times New Roman" w:hAnsi="Times New Roman" w:cs="Times New Roman"/>
              </w:rPr>
              <w:t xml:space="preserve"> iz uže porodice šehida, poginulih boraca i RVI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2311">
              <w:rPr>
                <w:rFonts w:ascii="Times New Roman" w:hAnsi="Times New Roman" w:cs="Times New Roman"/>
              </w:rPr>
              <w:t xml:space="preserve"> kopija prvostepenog rješenja ili revizionog rješenja</w:t>
            </w:r>
            <w:r>
              <w:rPr>
                <w:rFonts w:ascii="Times New Roman" w:hAnsi="Times New Roman" w:cs="Times New Roman"/>
              </w:rPr>
              <w:t xml:space="preserve"> sa procentom invalidnosti</w:t>
            </w:r>
            <w:r w:rsidRPr="00852311">
              <w:rPr>
                <w:rFonts w:ascii="Times New Roman" w:hAnsi="Times New Roman" w:cs="Times New Roman"/>
              </w:rPr>
              <w:t xml:space="preserve"> (posljednje rješenje na snazi) 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-Uvjerenje da je kandidat iz uže porodice demobilisanih boraca                                                  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-Dokument kojim dokazuje odgovarajuće srodstvo sa licem iz braniteljske kategorije (rodni list i sl.)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6504AD" w:rsidRPr="00E535FC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Bodovanje po osnovu radne obaveze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-Uvjerenje da je kandidat član porodice čiji je roditelj bio angažovan u radnoj obavezi najmanje 24 mjeseca/ Uvjerenje izdato od nadležnog organa za pitanje evidencija iz oblasti vojne obaveze kojim se potvrđuje raspoređivanje u radnu obavezu roditelja kandidata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 periodu od 18.9.1991. – 23.12.1996.godine</w:t>
            </w:r>
            <w:r>
              <w:rPr>
                <w:rFonts w:ascii="Times New Roman" w:hAnsi="Times New Roman" w:cs="Times New Roman"/>
              </w:rPr>
              <w:t xml:space="preserve">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-Uvjerenje/potvrda izdata od strane poslodavca kod kojeg je lice bilo raspoređeno u radnoj obavezi, a koje obavezno sadrži naznačen period u kojem je lice bilo raspoređeno u radnoj obavezi 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-Dokument kojim dokazuje odgovarajuće srodstvo sa roditeljem koji je bio angažovan u radnoj obavezi (rodni list i sl.)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(original ili ovjerena fotokopija)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A9389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Dokaz o</w:t>
            </w:r>
            <w:r>
              <w:rPr>
                <w:rFonts w:ascii="Times New Roman" w:hAnsi="Times New Roman" w:cs="Times New Roman"/>
              </w:rPr>
              <w:t xml:space="preserve"> ratnim</w:t>
            </w:r>
            <w:r w:rsidRPr="00852311">
              <w:rPr>
                <w:rFonts w:ascii="Times New Roman" w:hAnsi="Times New Roman" w:cs="Times New Roman"/>
              </w:rPr>
              <w:t xml:space="preserve"> priznanjima </w:t>
            </w:r>
            <w:r>
              <w:rPr>
                <w:rFonts w:ascii="Times New Roman" w:hAnsi="Times New Roman" w:cs="Times New Roman"/>
              </w:rPr>
              <w:t>i odlikovanjima za roditelja u Oružanim snagama</w:t>
            </w:r>
            <w:r w:rsidRPr="00852311">
              <w:rPr>
                <w:rFonts w:ascii="Times New Roman" w:hAnsi="Times New Roman" w:cs="Times New Roman"/>
              </w:rPr>
              <w:t xml:space="preserve"> </w:t>
            </w:r>
            <w:r w:rsidRPr="00A9389D">
              <w:rPr>
                <w:rFonts w:ascii="Times New Roman" w:hAnsi="Times New Roman" w:cs="Times New Roman"/>
              </w:rPr>
              <w:t xml:space="preserve">BiH  (Armije Republike Bosne i Hercegovine, Hrvatskog vijeća odbrane i policije nadležnog organa unutrašnjih poslova),  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(original ili fotokopija)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Općinska služba za branilačko invalidsku zaštitu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Federalno ministarstvo za pitanje boraca i invalida odbrambeno oslobodilačkog rata – Grupe za pitanja evidencije iz oblasti vojne obaveze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Matični uredi i dr.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Federalno ministarstvo za pitanje boraca i invalida odbrambeno oslobodilačkog rata – Grupe za pitanja evidencije iz oblasti vojne obaveze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Poslodavac kod kojeg je lice bilo raspoređeno u radnu obavezu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Matični uredi i dr.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Federalno ministarstvo za pitanje boraca i invalida odbrambeno oslobodilačkog rata – Grupe za pitanja evidencije iz oblasti vojne obaveze organ koji je izdao priznanje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Kriterij:socijalni položaj</w:t>
            </w:r>
          </w:p>
          <w:p w:rsidR="006504AD" w:rsidRPr="00852311" w:rsidRDefault="006504AD" w:rsidP="00661575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 xml:space="preserve">Uvjerenje </w:t>
            </w:r>
            <w:r w:rsidR="00661575">
              <w:rPr>
                <w:rFonts w:ascii="Times New Roman" w:hAnsi="Times New Roman" w:cs="Times New Roman"/>
              </w:rPr>
              <w:t>iz porezne uprave za kandidata za</w:t>
            </w:r>
            <w:r w:rsidRPr="00852311">
              <w:rPr>
                <w:rFonts w:ascii="Times New Roman" w:hAnsi="Times New Roman" w:cs="Times New Roman"/>
              </w:rPr>
              <w:t xml:space="preserve"> sve punoljetne članove domaćinstva sa kućne liste o ostvarenim prihodima u prethodnoj godini</w:t>
            </w:r>
            <w:r w:rsidR="00661575">
              <w:rPr>
                <w:rFonts w:ascii="Times New Roman" w:hAnsi="Times New Roman" w:cs="Times New Roman"/>
              </w:rPr>
              <w:t>, tri platne liste ili ček od penzije</w:t>
            </w:r>
            <w:r w:rsidRPr="00852311">
              <w:rPr>
                <w:rFonts w:ascii="Times New Roman" w:hAnsi="Times New Roman" w:cs="Times New Roman"/>
              </w:rPr>
              <w:t xml:space="preserve"> (original ili 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Porezna uprava FBiH</w:t>
            </w:r>
          </w:p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Ispostave porezne uprave</w:t>
            </w:r>
          </w:p>
          <w:p w:rsidR="00661575" w:rsidRDefault="00661575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  <w:p w:rsidR="00661575" w:rsidRPr="00852311" w:rsidRDefault="00661575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Kriterij:broj članova zajedničkog domaćinstva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Kućna lista kandidata u kojoj su navedeni svi članovi porodičnog domaćinstva, CIPS-ov PBA3 obrazac za svakog člana domaćinstva sa kućne liste (original ili ovjerena fotokopija)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Nadležna općinska služba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Nadležni MUP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0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Kriterij:deficitarna zanimanja:</w:t>
            </w:r>
          </w:p>
          <w:p w:rsidR="006504AD" w:rsidRPr="003A61AE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Uvjerenje o redovnom studiju na određenom fakultetu koji je od posebnog značaja za općinu</w:t>
            </w:r>
          </w:p>
        </w:tc>
        <w:tc>
          <w:tcPr>
            <w:tcW w:w="3096" w:type="dxa"/>
          </w:tcPr>
          <w:p w:rsidR="006504AD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Ustanove visokog obrazovanja</w:t>
            </w:r>
          </w:p>
        </w:tc>
      </w:tr>
      <w:tr w:rsidR="006504AD" w:rsidRPr="00852311" w:rsidTr="00E37288">
        <w:tc>
          <w:tcPr>
            <w:tcW w:w="1242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0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Izjava da kandidat ne prima stipendiju po drugom osnovu ovjerenu od strane nadležnog općinskog organa uprave ili notara (original)</w:t>
            </w:r>
          </w:p>
        </w:tc>
        <w:tc>
          <w:tcPr>
            <w:tcW w:w="3096" w:type="dxa"/>
          </w:tcPr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Nadležna općinska služba</w:t>
            </w:r>
          </w:p>
          <w:p w:rsidR="006504AD" w:rsidRPr="00852311" w:rsidRDefault="006504AD" w:rsidP="00E37288">
            <w:pPr>
              <w:pStyle w:val="Bezproreda"/>
              <w:rPr>
                <w:rFonts w:ascii="Times New Roman" w:hAnsi="Times New Roman" w:cs="Times New Roman"/>
              </w:rPr>
            </w:pPr>
            <w:r w:rsidRPr="00852311">
              <w:rPr>
                <w:rFonts w:ascii="Times New Roman" w:hAnsi="Times New Roman" w:cs="Times New Roman"/>
              </w:rPr>
              <w:t>ili notar</w:t>
            </w:r>
          </w:p>
        </w:tc>
      </w:tr>
    </w:tbl>
    <w:p w:rsidR="006504AD" w:rsidRDefault="006504AD" w:rsidP="006504AD">
      <w:pPr>
        <w:pStyle w:val="Bezproreda"/>
        <w:rPr>
          <w:rFonts w:ascii="Times New Roman" w:hAnsi="Times New Roman" w:cs="Times New Roman"/>
        </w:rPr>
      </w:pPr>
    </w:p>
    <w:p w:rsidR="006504AD" w:rsidRDefault="006504AD" w:rsidP="006504AD">
      <w:pPr>
        <w:pStyle w:val="Bezproreda"/>
        <w:rPr>
          <w:rFonts w:ascii="Times New Roman" w:hAnsi="Times New Roman" w:cs="Times New Roman"/>
        </w:rPr>
      </w:pPr>
    </w:p>
    <w:p w:rsidR="008348A0" w:rsidRDefault="008348A0">
      <w:bookmarkStart w:id="0" w:name="_GoBack"/>
      <w:bookmarkEnd w:id="0"/>
    </w:p>
    <w:sectPr w:rsidR="008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D"/>
    <w:rsid w:val="006504AD"/>
    <w:rsid w:val="00661575"/>
    <w:rsid w:val="007F33BD"/>
    <w:rsid w:val="008348A0"/>
    <w:rsid w:val="00A16B98"/>
    <w:rsid w:val="00A9389D"/>
    <w:rsid w:val="00E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A4B9"/>
  <w15:chartTrackingRefBased/>
  <w15:docId w15:val="{494F8632-B4CD-4CEC-BB35-F8A16C7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D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4AD"/>
    <w:pPr>
      <w:spacing w:after="0" w:line="240" w:lineRule="auto"/>
    </w:pPr>
    <w:rPr>
      <w:rFonts w:eastAsiaTheme="minorEastAsia"/>
      <w:lang w:val="bs-Latn-BA" w:eastAsia="bs-Latn-BA"/>
    </w:rPr>
  </w:style>
  <w:style w:type="table" w:styleId="Reetkatablice">
    <w:name w:val="Table Grid"/>
    <w:basedOn w:val="Obinatablica"/>
    <w:uiPriority w:val="59"/>
    <w:rsid w:val="006504AD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3BD"/>
    <w:rPr>
      <w:rFonts w:ascii="Segoe UI" w:eastAsiaTheme="minorEastAsia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CD3E-BBA1-4EA1-B366-BC0427B4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beharah</dc:creator>
  <cp:keywords/>
  <dc:description/>
  <cp:lastModifiedBy>Behara Hadžić</cp:lastModifiedBy>
  <cp:revision>8</cp:revision>
  <cp:lastPrinted>2023-03-13T13:15:00Z</cp:lastPrinted>
  <dcterms:created xsi:type="dcterms:W3CDTF">2022-03-09T09:17:00Z</dcterms:created>
  <dcterms:modified xsi:type="dcterms:W3CDTF">2023-03-13T13:16:00Z</dcterms:modified>
</cp:coreProperties>
</file>