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6" w:rsidRPr="00C17036" w:rsidRDefault="00E552B6" w:rsidP="00E552B6">
      <w:pPr>
        <w:autoSpaceDE w:val="0"/>
        <w:autoSpaceDN w:val="0"/>
        <w:adjustRightInd w:val="0"/>
        <w:jc w:val="right"/>
      </w:pPr>
    </w:p>
    <w:p w:rsidR="00E552B6" w:rsidRPr="007815D7" w:rsidRDefault="00E552B6" w:rsidP="00E552B6">
      <w:pPr>
        <w:ind w:firstLine="708"/>
        <w:jc w:val="both"/>
        <w:rPr>
          <w:rFonts w:ascii="Arial" w:hAnsi="Arial" w:cs="Arial"/>
        </w:rPr>
      </w:pPr>
      <w:r w:rsidRPr="007815D7">
        <w:rPr>
          <w:rFonts w:ascii="Arial" w:hAnsi="Arial" w:cs="Arial"/>
        </w:rPr>
        <w:t>Na osnovu člana 33. Statuta Općine Doboj Istok, „Služene novine općine Doboj Istok“, broj: 05/08),Općinski načelnik donosi:</w:t>
      </w:r>
    </w:p>
    <w:p w:rsidR="00E552B6" w:rsidRPr="007815D7" w:rsidRDefault="00E552B6" w:rsidP="00E552B6">
      <w:pPr>
        <w:jc w:val="both"/>
        <w:rPr>
          <w:rFonts w:ascii="Arial" w:hAnsi="Arial" w:cs="Arial"/>
        </w:rPr>
      </w:pPr>
    </w:p>
    <w:p w:rsidR="00E552B6" w:rsidRPr="007815D7" w:rsidRDefault="00E552B6" w:rsidP="00E552B6">
      <w:pPr>
        <w:rPr>
          <w:rFonts w:ascii="Arial" w:hAnsi="Arial" w:cs="Arial"/>
          <w:b/>
        </w:rPr>
      </w:pPr>
    </w:p>
    <w:p w:rsidR="00E552B6" w:rsidRDefault="00E552B6" w:rsidP="00E552B6">
      <w:pPr>
        <w:jc w:val="center"/>
        <w:rPr>
          <w:b/>
        </w:rPr>
      </w:pPr>
      <w:r w:rsidRPr="007815D7">
        <w:rPr>
          <w:b/>
        </w:rPr>
        <w:t>ODLUKU O DOPUNSKIM PRAVIMA</w:t>
      </w:r>
    </w:p>
    <w:p w:rsidR="00E552B6" w:rsidRPr="007815D7" w:rsidRDefault="00E552B6" w:rsidP="00E552B6">
      <w:pPr>
        <w:jc w:val="center"/>
        <w:rPr>
          <w:b/>
        </w:rPr>
      </w:pPr>
      <w:r w:rsidRPr="007815D7">
        <w:rPr>
          <w:b/>
        </w:rPr>
        <w:t xml:space="preserve"> PODSTICAJA U POLJOPRIVREDI</w:t>
      </w:r>
    </w:p>
    <w:p w:rsidR="00E552B6" w:rsidRDefault="00E552B6" w:rsidP="00E552B6">
      <w:pPr>
        <w:ind w:firstLine="708"/>
        <w:rPr>
          <w:b/>
        </w:rPr>
      </w:pPr>
    </w:p>
    <w:p w:rsidR="00E552B6" w:rsidRDefault="00E552B6" w:rsidP="00E552B6">
      <w:pPr>
        <w:ind w:firstLine="708"/>
        <w:rPr>
          <w:b/>
        </w:rPr>
      </w:pPr>
    </w:p>
    <w:p w:rsidR="00E552B6" w:rsidRPr="007815D7" w:rsidRDefault="00E552B6" w:rsidP="00E552B6">
      <w:pPr>
        <w:ind w:firstLine="708"/>
        <w:rPr>
          <w:b/>
        </w:rPr>
      </w:pPr>
      <w:r w:rsidRPr="007815D7">
        <w:rPr>
          <w:b/>
        </w:rPr>
        <w:t>OSNOVNE ODREDBE</w:t>
      </w:r>
    </w:p>
    <w:p w:rsidR="00E552B6" w:rsidRPr="007815D7" w:rsidRDefault="00E552B6" w:rsidP="00E552B6">
      <w:pPr>
        <w:jc w:val="both"/>
        <w:rPr>
          <w:b/>
        </w:rPr>
      </w:pPr>
    </w:p>
    <w:p w:rsidR="00E552B6" w:rsidRPr="007815D7" w:rsidRDefault="00E552B6" w:rsidP="00E552B6">
      <w:pPr>
        <w:jc w:val="both"/>
        <w:rPr>
          <w:b/>
        </w:rPr>
      </w:pPr>
    </w:p>
    <w:p w:rsidR="00E552B6" w:rsidRPr="007815D7" w:rsidRDefault="00E552B6" w:rsidP="00E552B6">
      <w:pPr>
        <w:jc w:val="center"/>
        <w:rPr>
          <w:b/>
        </w:rPr>
      </w:pPr>
      <w:r w:rsidRPr="007815D7">
        <w:rPr>
          <w:b/>
        </w:rPr>
        <w:t>Član 1.</w:t>
      </w:r>
    </w:p>
    <w:p w:rsidR="00E552B6" w:rsidRPr="007815D7" w:rsidRDefault="00E552B6" w:rsidP="00E552B6">
      <w:pPr>
        <w:jc w:val="both"/>
      </w:pPr>
    </w:p>
    <w:p w:rsidR="00E552B6" w:rsidRPr="007815D7" w:rsidRDefault="00E552B6" w:rsidP="00E552B6">
      <w:pPr>
        <w:ind w:firstLine="708"/>
        <w:jc w:val="both"/>
        <w:rPr>
          <w:lang w:val="bs-Latn-BA"/>
        </w:rPr>
      </w:pPr>
      <w:r w:rsidRPr="007815D7">
        <w:t xml:space="preserve">Ovom Odlukom utvrđuju se uslovi, kriteriji, postupak </w:t>
      </w:r>
      <w:r w:rsidRPr="007815D7">
        <w:rPr>
          <w:lang w:val="bs-Latn-BA"/>
        </w:rPr>
        <w:t xml:space="preserve">i dokumentacija neophodna </w:t>
      </w:r>
      <w:r w:rsidRPr="007815D7">
        <w:t xml:space="preserve">za ostvarivanje prava na dodjelu podsticajnih srestava za </w:t>
      </w:r>
      <w:r>
        <w:t>poljoprivrednu proizvodnju i druga pitanja u vezi sa novčanim podrškama finansiranih iz Budžeta općine Doboj Istok.</w:t>
      </w:r>
      <w:r w:rsidRPr="007815D7">
        <w:t xml:space="preserve"> </w:t>
      </w:r>
    </w:p>
    <w:p w:rsidR="00E552B6" w:rsidRPr="007815D7" w:rsidRDefault="00E552B6" w:rsidP="00E552B6">
      <w:pPr>
        <w:jc w:val="both"/>
        <w:rPr>
          <w:b/>
        </w:rPr>
      </w:pPr>
    </w:p>
    <w:p w:rsidR="00E552B6" w:rsidRPr="007815D7" w:rsidRDefault="00E552B6" w:rsidP="00E552B6">
      <w:pPr>
        <w:jc w:val="center"/>
        <w:rPr>
          <w:b/>
        </w:rPr>
      </w:pPr>
      <w:r w:rsidRPr="007815D7">
        <w:rPr>
          <w:b/>
        </w:rPr>
        <w:t>Član 2.</w:t>
      </w:r>
    </w:p>
    <w:p w:rsidR="00E552B6" w:rsidRPr="007815D7" w:rsidRDefault="00E552B6" w:rsidP="00E552B6">
      <w:pPr>
        <w:jc w:val="both"/>
      </w:pPr>
    </w:p>
    <w:p w:rsidR="00E552B6" w:rsidRDefault="00E552B6" w:rsidP="00E552B6">
      <w:pPr>
        <w:jc w:val="both"/>
      </w:pPr>
      <w:r>
        <w:t xml:space="preserve"> </w:t>
      </w:r>
      <w:r>
        <w:tab/>
      </w:r>
      <w:r w:rsidRPr="007815D7">
        <w:t xml:space="preserve">Pravo  na učešće </w:t>
      </w:r>
      <w:r w:rsidRPr="007815D7">
        <w:rPr>
          <w:lang w:val="bs-Latn-BA"/>
        </w:rPr>
        <w:t xml:space="preserve">za dodjeljivanje sredstava </w:t>
      </w:r>
      <w:r w:rsidRPr="007815D7">
        <w:t xml:space="preserve"> imaju svi zainteresovani građani (fizička lica</w:t>
      </w:r>
      <w:r>
        <w:t xml:space="preserve"> i obrti</w:t>
      </w:r>
      <w:r w:rsidRPr="007815D7">
        <w:t xml:space="preserve">), koji imaju prebivalište, </w:t>
      </w:r>
      <w:r>
        <w:t xml:space="preserve">bave se </w:t>
      </w:r>
      <w:r w:rsidRPr="007815D7">
        <w:t xml:space="preserve">poljoprivredno </w:t>
      </w:r>
      <w:r>
        <w:t xml:space="preserve">proizvodnjom </w:t>
      </w:r>
      <w:r w:rsidRPr="007815D7">
        <w:t>na podrućju općine Doboj Istok i ispunjavaju uslove propisane ov</w:t>
      </w:r>
      <w:r>
        <w:t>om Odlukom.</w:t>
      </w:r>
    </w:p>
    <w:p w:rsidR="00E552B6" w:rsidRPr="007815D7" w:rsidRDefault="00E552B6" w:rsidP="00E552B6">
      <w:pPr>
        <w:jc w:val="center"/>
        <w:rPr>
          <w:b/>
        </w:rPr>
      </w:pPr>
    </w:p>
    <w:p w:rsidR="00E552B6" w:rsidRPr="007815D7" w:rsidRDefault="00E552B6" w:rsidP="00E552B6">
      <w:pPr>
        <w:jc w:val="center"/>
        <w:rPr>
          <w:b/>
        </w:rPr>
      </w:pPr>
      <w:r w:rsidRPr="007815D7">
        <w:rPr>
          <w:b/>
        </w:rPr>
        <w:t>Član 3.</w:t>
      </w:r>
    </w:p>
    <w:p w:rsidR="00E552B6" w:rsidRPr="007815D7" w:rsidRDefault="00E552B6" w:rsidP="00E552B6">
      <w:pPr>
        <w:jc w:val="both"/>
        <w:rPr>
          <w:b/>
        </w:rPr>
      </w:pPr>
    </w:p>
    <w:p w:rsidR="00E552B6" w:rsidRDefault="00E552B6" w:rsidP="00E552B6">
      <w:pPr>
        <w:ind w:firstLine="360"/>
        <w:rPr>
          <w:b/>
        </w:rPr>
      </w:pPr>
      <w:r w:rsidRPr="007815D7">
        <w:rPr>
          <w:b/>
        </w:rPr>
        <w:t>USLOVI ZA OSTVARIVANJE PRAVA</w:t>
      </w:r>
    </w:p>
    <w:p w:rsidR="00E552B6" w:rsidRPr="007815D7" w:rsidRDefault="00E552B6" w:rsidP="00E552B6">
      <w:pPr>
        <w:ind w:firstLine="360"/>
        <w:rPr>
          <w:b/>
        </w:rPr>
      </w:pPr>
    </w:p>
    <w:p w:rsidR="00E552B6" w:rsidRDefault="00E552B6" w:rsidP="00E552B6">
      <w:pPr>
        <w:numPr>
          <w:ilvl w:val="0"/>
          <w:numId w:val="1"/>
        </w:numPr>
        <w:jc w:val="both"/>
      </w:pPr>
      <w:r w:rsidRPr="006465BF">
        <w:t>Da podnosilac zahtjeva ima registrovano poljoprivrdno gazdinstvo,</w:t>
      </w:r>
      <w:r w:rsidRPr="00850358">
        <w:t xml:space="preserve"> </w:t>
      </w:r>
    </w:p>
    <w:p w:rsidR="00E552B6" w:rsidRDefault="00E552B6" w:rsidP="00E552B6">
      <w:pPr>
        <w:ind w:left="810"/>
        <w:jc w:val="both"/>
      </w:pPr>
    </w:p>
    <w:p w:rsidR="00E552B6" w:rsidRDefault="00E552B6" w:rsidP="00E552B6">
      <w:pPr>
        <w:numPr>
          <w:ilvl w:val="0"/>
          <w:numId w:val="1"/>
        </w:numPr>
        <w:jc w:val="both"/>
      </w:pPr>
      <w:r>
        <w:t>d</w:t>
      </w:r>
      <w:r w:rsidRPr="006465BF">
        <w:t xml:space="preserve">a </w:t>
      </w:r>
      <w:r>
        <w:t xml:space="preserve">je </w:t>
      </w:r>
      <w:r w:rsidRPr="006465BF">
        <w:t>podnos</w:t>
      </w:r>
      <w:r>
        <w:t>ilac zahtjeva upisan u pčelarski registar,</w:t>
      </w:r>
    </w:p>
    <w:p w:rsidR="00E552B6" w:rsidRPr="007B7505" w:rsidRDefault="00E552B6" w:rsidP="00E552B6">
      <w:pPr>
        <w:ind w:left="720"/>
        <w:jc w:val="both"/>
      </w:pPr>
    </w:p>
    <w:p w:rsidR="00E552B6" w:rsidRDefault="00E552B6" w:rsidP="00E552B6">
      <w:pPr>
        <w:numPr>
          <w:ilvl w:val="0"/>
          <w:numId w:val="1"/>
        </w:numPr>
        <w:jc w:val="both"/>
      </w:pPr>
      <w:r>
        <w:t>d</w:t>
      </w:r>
      <w:r w:rsidRPr="006465BF">
        <w:t>a je član udruženja pčelara „ZLATNA PČELA“ općine Doboj Istok,</w:t>
      </w:r>
    </w:p>
    <w:p w:rsidR="00E552B6" w:rsidRPr="007B7505" w:rsidRDefault="00E552B6" w:rsidP="00E552B6">
      <w:pPr>
        <w:jc w:val="both"/>
      </w:pPr>
    </w:p>
    <w:p w:rsidR="00E552B6" w:rsidRDefault="00E552B6" w:rsidP="00E552B6">
      <w:pPr>
        <w:numPr>
          <w:ilvl w:val="0"/>
          <w:numId w:val="1"/>
        </w:numPr>
        <w:jc w:val="both"/>
      </w:pPr>
      <w:r>
        <w:t>d</w:t>
      </w:r>
      <w:r w:rsidRPr="006465BF">
        <w:t>a ima</w:t>
      </w:r>
      <w:r>
        <w:t xml:space="preserve"> minimalno </w:t>
      </w:r>
      <w:r w:rsidRPr="002C6E4F">
        <w:t xml:space="preserve">5(pet) pčelinjih </w:t>
      </w:r>
      <w:r w:rsidRPr="006465BF">
        <w:t>zajednica u uzgoju</w:t>
      </w:r>
      <w:r>
        <w:t xml:space="preserve"> evidentiranih na početku sezone</w:t>
      </w:r>
      <w:r w:rsidRPr="006465BF">
        <w:t>,</w:t>
      </w:r>
    </w:p>
    <w:p w:rsidR="00E552B6" w:rsidRPr="007B7505" w:rsidRDefault="00E552B6" w:rsidP="00E552B6">
      <w:pPr>
        <w:ind w:left="720"/>
        <w:jc w:val="both"/>
      </w:pPr>
    </w:p>
    <w:p w:rsidR="00E552B6" w:rsidRPr="006465BF" w:rsidRDefault="00E552B6" w:rsidP="00E552B6">
      <w:pPr>
        <w:numPr>
          <w:ilvl w:val="0"/>
          <w:numId w:val="1"/>
        </w:numPr>
        <w:jc w:val="both"/>
      </w:pPr>
      <w:r>
        <w:t>d</w:t>
      </w:r>
      <w:r w:rsidRPr="006465BF">
        <w:t>a ima prebivalište na područiju Općine Doboj Istok,</w:t>
      </w:r>
    </w:p>
    <w:p w:rsidR="00E552B6" w:rsidRPr="007815D7" w:rsidRDefault="00E552B6" w:rsidP="00E552B6">
      <w:pPr>
        <w:jc w:val="both"/>
      </w:pPr>
    </w:p>
    <w:p w:rsidR="00E552B6" w:rsidRPr="007815D7" w:rsidRDefault="00E552B6" w:rsidP="00E552B6">
      <w:pPr>
        <w:jc w:val="center"/>
        <w:rPr>
          <w:b/>
        </w:rPr>
      </w:pPr>
    </w:p>
    <w:p w:rsidR="00E552B6" w:rsidRDefault="00E552B6" w:rsidP="00E552B6">
      <w:pPr>
        <w:tabs>
          <w:tab w:val="left" w:pos="1140"/>
        </w:tabs>
        <w:jc w:val="center"/>
        <w:rPr>
          <w:b/>
        </w:rPr>
      </w:pPr>
      <w:r w:rsidRPr="007815D7">
        <w:rPr>
          <w:b/>
        </w:rPr>
        <w:t>Član 4.</w:t>
      </w:r>
    </w:p>
    <w:p w:rsidR="00E552B6" w:rsidRPr="007815D7" w:rsidRDefault="00E552B6" w:rsidP="00E552B6">
      <w:pPr>
        <w:tabs>
          <w:tab w:val="left" w:pos="1140"/>
        </w:tabs>
        <w:jc w:val="center"/>
        <w:rPr>
          <w:b/>
        </w:rPr>
      </w:pPr>
    </w:p>
    <w:p w:rsidR="00E552B6" w:rsidRPr="007815D7" w:rsidRDefault="00E552B6" w:rsidP="00E552B6">
      <w:pPr>
        <w:ind w:firstLine="708"/>
        <w:rPr>
          <w:b/>
          <w:i/>
        </w:rPr>
      </w:pPr>
      <w:r w:rsidRPr="007815D7">
        <w:t>Općinska služba za</w:t>
      </w:r>
      <w:r w:rsidRPr="007815D7">
        <w:rPr>
          <w:b/>
          <w:i/>
        </w:rPr>
        <w:t xml:space="preserve"> </w:t>
      </w:r>
      <w:r w:rsidRPr="007815D7">
        <w:t xml:space="preserve">poduzetništvo i finansij je nosilac aktivnosti </w:t>
      </w:r>
      <w:r>
        <w:t>vezanih za realizaciju ove Odluke.</w:t>
      </w:r>
    </w:p>
    <w:p w:rsidR="00E552B6" w:rsidRDefault="00E552B6" w:rsidP="00E552B6">
      <w:pPr>
        <w:jc w:val="both"/>
        <w:rPr>
          <w:b/>
        </w:rPr>
      </w:pPr>
    </w:p>
    <w:p w:rsidR="00E552B6" w:rsidRDefault="00E552B6" w:rsidP="00E552B6">
      <w:pPr>
        <w:jc w:val="both"/>
        <w:rPr>
          <w:b/>
        </w:rPr>
      </w:pPr>
    </w:p>
    <w:p w:rsidR="00E552B6" w:rsidRDefault="00E552B6" w:rsidP="00E552B6">
      <w:pPr>
        <w:jc w:val="both"/>
        <w:rPr>
          <w:b/>
        </w:rPr>
      </w:pPr>
    </w:p>
    <w:p w:rsidR="00E552B6" w:rsidRDefault="00E552B6" w:rsidP="00E552B6">
      <w:pPr>
        <w:jc w:val="both"/>
        <w:rPr>
          <w:b/>
        </w:rPr>
      </w:pPr>
    </w:p>
    <w:p w:rsidR="00E552B6" w:rsidRDefault="00E552B6" w:rsidP="00E552B6">
      <w:pPr>
        <w:jc w:val="both"/>
        <w:rPr>
          <w:b/>
        </w:rPr>
      </w:pPr>
      <w:r>
        <w:rPr>
          <w:b/>
        </w:rPr>
        <w:lastRenderedPageBreak/>
        <w:t>POSTUPAK ZA OSTVARIVANJE PRAVA</w:t>
      </w:r>
    </w:p>
    <w:p w:rsidR="00E552B6" w:rsidRDefault="00E552B6" w:rsidP="00E552B6">
      <w:pPr>
        <w:ind w:firstLine="708"/>
        <w:jc w:val="both"/>
        <w:rPr>
          <w:b/>
        </w:rPr>
      </w:pPr>
    </w:p>
    <w:p w:rsidR="00E552B6" w:rsidRDefault="00E552B6" w:rsidP="00E552B6">
      <w:pPr>
        <w:ind w:firstLine="708"/>
        <w:jc w:val="both"/>
        <w:rPr>
          <w:b/>
        </w:rPr>
      </w:pPr>
    </w:p>
    <w:p w:rsidR="00E552B6" w:rsidRDefault="00E552B6" w:rsidP="00E552B6">
      <w:pPr>
        <w:ind w:firstLine="708"/>
        <w:jc w:val="both"/>
      </w:pPr>
      <w:r w:rsidRPr="00A92E73">
        <w:t>Uz prijavu za dodjelu podsticajnih sredstava potrebno je priložiti slijedeću dokumentaciju</w:t>
      </w:r>
      <w:r>
        <w:t>:</w:t>
      </w:r>
    </w:p>
    <w:p w:rsidR="00E552B6" w:rsidRPr="00A92E73" w:rsidRDefault="00E552B6" w:rsidP="00E552B6">
      <w:pPr>
        <w:ind w:firstLine="708"/>
        <w:jc w:val="both"/>
      </w:pPr>
    </w:p>
    <w:p w:rsidR="00E552B6" w:rsidRPr="00EB6C1E" w:rsidRDefault="00E552B6" w:rsidP="00E552B6">
      <w:pPr>
        <w:numPr>
          <w:ilvl w:val="0"/>
          <w:numId w:val="2"/>
        </w:numPr>
        <w:jc w:val="both"/>
      </w:pPr>
      <w:r w:rsidRPr="00EB6C1E">
        <w:t xml:space="preserve">Zahtjev. </w:t>
      </w:r>
    </w:p>
    <w:p w:rsidR="00E552B6" w:rsidRPr="00EB6C1E" w:rsidRDefault="00E552B6" w:rsidP="00E552B6">
      <w:pPr>
        <w:numPr>
          <w:ilvl w:val="0"/>
          <w:numId w:val="2"/>
        </w:numPr>
        <w:jc w:val="both"/>
      </w:pPr>
      <w:r w:rsidRPr="00EB6C1E">
        <w:t xml:space="preserve">Potvrda o provedenim obaveznim mjerama, </w:t>
      </w:r>
    </w:p>
    <w:p w:rsidR="00E552B6" w:rsidRPr="00EB6C1E" w:rsidRDefault="00E552B6" w:rsidP="00E552B6">
      <w:pPr>
        <w:numPr>
          <w:ilvl w:val="0"/>
          <w:numId w:val="2"/>
        </w:numPr>
        <w:jc w:val="both"/>
      </w:pPr>
      <w:r w:rsidRPr="00EB6C1E">
        <w:t>Potvrda o broju obilježenik košnica,općinskog udruženja pćelara</w:t>
      </w:r>
    </w:p>
    <w:p w:rsidR="00E552B6" w:rsidRPr="00EB6C1E" w:rsidRDefault="00E552B6" w:rsidP="00E552B6">
      <w:pPr>
        <w:numPr>
          <w:ilvl w:val="0"/>
          <w:numId w:val="2"/>
        </w:numPr>
        <w:jc w:val="both"/>
      </w:pPr>
      <w:r w:rsidRPr="00EB6C1E">
        <w:t>Uvjerenje o izmirenim poreskim obavezama</w:t>
      </w:r>
    </w:p>
    <w:p w:rsidR="00E552B6" w:rsidRDefault="00E552B6" w:rsidP="00E552B6">
      <w:pPr>
        <w:numPr>
          <w:ilvl w:val="0"/>
          <w:numId w:val="2"/>
        </w:numPr>
        <w:jc w:val="both"/>
      </w:pPr>
      <w:r w:rsidRPr="00EB6C1E">
        <w:t xml:space="preserve">Kopija lične karte </w:t>
      </w:r>
    </w:p>
    <w:p w:rsidR="00E552B6" w:rsidRPr="00EB6C1E" w:rsidRDefault="00E552B6" w:rsidP="00E552B6">
      <w:pPr>
        <w:ind w:left="720"/>
        <w:jc w:val="both"/>
      </w:pPr>
    </w:p>
    <w:p w:rsidR="00E552B6" w:rsidRPr="00EB6C1E" w:rsidRDefault="00E552B6" w:rsidP="00E552B6">
      <w:pPr>
        <w:jc w:val="center"/>
        <w:rPr>
          <w:b/>
        </w:rPr>
      </w:pPr>
      <w:r w:rsidRPr="00EB6C1E">
        <w:rPr>
          <w:b/>
        </w:rPr>
        <w:t>Član 5.</w:t>
      </w:r>
    </w:p>
    <w:p w:rsidR="00E552B6" w:rsidRPr="007815D7" w:rsidRDefault="00E552B6" w:rsidP="00E552B6">
      <w:pPr>
        <w:jc w:val="center"/>
        <w:rPr>
          <w:b/>
        </w:rPr>
      </w:pPr>
    </w:p>
    <w:p w:rsidR="00E552B6" w:rsidRPr="007815D7" w:rsidRDefault="00E552B6" w:rsidP="00E552B6">
      <w:pPr>
        <w:ind w:firstLine="708"/>
        <w:jc w:val="both"/>
      </w:pPr>
      <w:r w:rsidRPr="007815D7">
        <w:t>Općinski načelnik objavljuje javni poziv za podnošenje zahtijeva za dodjelu srestava za podsticaj u poljoprivredi, na web stranici i na oglasnoj ploči Općine Doboj Istok.</w:t>
      </w:r>
    </w:p>
    <w:p w:rsidR="00E552B6" w:rsidRPr="007815D7" w:rsidRDefault="00E552B6" w:rsidP="00E552B6">
      <w:pPr>
        <w:ind w:firstLine="708"/>
        <w:jc w:val="both"/>
      </w:pPr>
      <w:r>
        <w:t>J</w:t>
      </w:r>
      <w:r w:rsidRPr="007815D7">
        <w:t>avni poziv sadrži: iznos srestava podsticaja u koje se na</w:t>
      </w:r>
      <w:r>
        <w:t>mj</w:t>
      </w:r>
      <w:r w:rsidRPr="007815D7">
        <w:t xml:space="preserve">ene dodjeljuje, uslove </w:t>
      </w:r>
      <w:r>
        <w:t xml:space="preserve">koje kandidat mora ispunjavati, </w:t>
      </w:r>
      <w:r w:rsidRPr="007815D7">
        <w:t>rok za podnošenje prijava i druge potrebne podatke.</w:t>
      </w:r>
    </w:p>
    <w:p w:rsidR="00E552B6" w:rsidRPr="007815D7" w:rsidRDefault="00E552B6" w:rsidP="00E552B6">
      <w:pPr>
        <w:ind w:firstLine="708"/>
        <w:jc w:val="both"/>
      </w:pPr>
      <w:r>
        <w:t>Odabir korisnika</w:t>
      </w:r>
      <w:r w:rsidRPr="007815D7">
        <w:t xml:space="preserve"> za dodjelu podsticajnih srestava vrši se na osnovu pristiglih prijava na javni poziv.</w:t>
      </w:r>
    </w:p>
    <w:p w:rsidR="00E552B6" w:rsidRPr="007815D7" w:rsidRDefault="00E552B6" w:rsidP="00E552B6">
      <w:pPr>
        <w:jc w:val="center"/>
        <w:rPr>
          <w:b/>
        </w:rPr>
      </w:pPr>
      <w:r w:rsidRPr="007815D7">
        <w:rPr>
          <w:b/>
        </w:rPr>
        <w:t>Član 6.</w:t>
      </w:r>
    </w:p>
    <w:p w:rsidR="00E552B6" w:rsidRPr="007815D7" w:rsidRDefault="00E552B6" w:rsidP="00E552B6">
      <w:pPr>
        <w:jc w:val="both"/>
        <w:rPr>
          <w:b/>
        </w:rPr>
      </w:pPr>
    </w:p>
    <w:p w:rsidR="00E552B6" w:rsidRPr="007815D7" w:rsidRDefault="00E552B6" w:rsidP="00E552B6">
      <w:pPr>
        <w:ind w:firstLine="708"/>
        <w:jc w:val="both"/>
      </w:pPr>
      <w:r w:rsidRPr="007815D7">
        <w:t>Općinski načelnik imenuje Komisiju od t</w:t>
      </w:r>
      <w:r>
        <w:t>ri člana.</w:t>
      </w:r>
    </w:p>
    <w:p w:rsidR="00E552B6" w:rsidRPr="00A73FA6" w:rsidRDefault="00E552B6" w:rsidP="00E552B6">
      <w:pPr>
        <w:ind w:firstLine="708"/>
        <w:jc w:val="both"/>
      </w:pPr>
      <w:r w:rsidRPr="00A73FA6">
        <w:t>Zadatak Komisije je: pregled prispjelih prijava, evidentiranje kandidata koji ispunjavaju uslove iz Javnog poziva, vrši uviđaj na licu mjesta, sačinjavanje rang liste i nacrt odluke o odabiru korisnika poticaja u poljoprivredi sa iznosom dodjeljenih srestava, koju predlaže  Općinskom načelniku</w:t>
      </w:r>
      <w:r>
        <w:t>.</w:t>
      </w:r>
      <w:r w:rsidRPr="00A73FA6">
        <w:t xml:space="preserve"> </w:t>
      </w:r>
    </w:p>
    <w:p w:rsidR="00E552B6" w:rsidRDefault="00E552B6" w:rsidP="00E552B6">
      <w:pPr>
        <w:ind w:firstLine="708"/>
        <w:jc w:val="both"/>
      </w:pPr>
      <w:r>
        <w:t>Protiv rang liste može se uložiti žalba općinskom načelniku u roku od 8-dana od dana objavljivanja na</w:t>
      </w:r>
      <w:r w:rsidRPr="00366F15">
        <w:t xml:space="preserve"> </w:t>
      </w:r>
      <w:r w:rsidRPr="007815D7">
        <w:t>oglasnoj ploči i  web stranici Općine Doboj Istok</w:t>
      </w:r>
      <w:r>
        <w:t>.</w:t>
      </w:r>
    </w:p>
    <w:p w:rsidR="00E552B6" w:rsidRDefault="00E552B6" w:rsidP="00E552B6">
      <w:pPr>
        <w:ind w:firstLine="708"/>
        <w:jc w:val="both"/>
      </w:pPr>
      <w:r>
        <w:t>Žalba se predaje na protokol općine Doboj Istok.</w:t>
      </w:r>
    </w:p>
    <w:p w:rsidR="00E552B6" w:rsidRDefault="00E552B6" w:rsidP="00E552B6">
      <w:pPr>
        <w:ind w:firstLine="708"/>
        <w:jc w:val="both"/>
      </w:pPr>
      <w:r>
        <w:t xml:space="preserve">Općinski načelnik razmatra i donosi konačnu </w:t>
      </w:r>
      <w:r w:rsidRPr="007815D7">
        <w:t>rang listu</w:t>
      </w:r>
      <w:r>
        <w:t xml:space="preserve"> i Odluku o odabiru korisnika poticaja u poljoprivredi sa iznosom dodjeljenih srestava</w:t>
      </w:r>
      <w:r w:rsidRPr="007815D7">
        <w:t>.</w:t>
      </w:r>
    </w:p>
    <w:p w:rsidR="00E552B6" w:rsidRPr="007815D7" w:rsidRDefault="00E552B6" w:rsidP="00E552B6">
      <w:pPr>
        <w:jc w:val="both"/>
      </w:pPr>
      <w:r>
        <w:t xml:space="preserve"> </w:t>
      </w:r>
      <w:r w:rsidRPr="007815D7">
        <w:t xml:space="preserve"> </w:t>
      </w:r>
      <w:r>
        <w:tab/>
      </w:r>
      <w:r w:rsidRPr="007815D7">
        <w:t>O rezultatima javnog poziva, kandidati će biti obavješteni, putem oglasne ploče  i web stranice Općine Doboj Istok.</w:t>
      </w:r>
    </w:p>
    <w:p w:rsidR="00E552B6" w:rsidRPr="007815D7" w:rsidRDefault="00E552B6" w:rsidP="00E552B6">
      <w:pPr>
        <w:jc w:val="both"/>
        <w:rPr>
          <w:b/>
        </w:rPr>
      </w:pPr>
    </w:p>
    <w:p w:rsidR="00E552B6" w:rsidRPr="007815D7" w:rsidRDefault="00E552B6" w:rsidP="00E552B6">
      <w:pPr>
        <w:jc w:val="center"/>
        <w:rPr>
          <w:b/>
        </w:rPr>
      </w:pPr>
      <w:r w:rsidRPr="007815D7">
        <w:rPr>
          <w:b/>
        </w:rPr>
        <w:t>Č</w:t>
      </w:r>
      <w:r>
        <w:rPr>
          <w:b/>
        </w:rPr>
        <w:t>lan 7</w:t>
      </w:r>
      <w:r w:rsidRPr="007815D7">
        <w:rPr>
          <w:b/>
        </w:rPr>
        <w:t>.</w:t>
      </w:r>
    </w:p>
    <w:p w:rsidR="00E552B6" w:rsidRPr="007815D7" w:rsidRDefault="00E552B6" w:rsidP="00E552B6">
      <w:pPr>
        <w:jc w:val="center"/>
        <w:rPr>
          <w:b/>
        </w:rPr>
      </w:pPr>
    </w:p>
    <w:p w:rsidR="00E552B6" w:rsidRDefault="00E552B6" w:rsidP="00E552B6">
      <w:pPr>
        <w:ind w:firstLine="708"/>
        <w:jc w:val="both"/>
      </w:pPr>
      <w:r w:rsidRPr="007815D7">
        <w:t>Ova odluka stupa na snagu danom donošenja, a biće</w:t>
      </w:r>
      <w:r>
        <w:t xml:space="preserve"> objavljena u Službenim novinama općine Dobo Istok,</w:t>
      </w:r>
      <w:r w:rsidRPr="007815D7">
        <w:t xml:space="preserve"> oglasnoj ploči i  web stranici Općine Doboj Istok.</w:t>
      </w:r>
    </w:p>
    <w:p w:rsidR="00E552B6" w:rsidRDefault="00E552B6" w:rsidP="00E552B6">
      <w:pPr>
        <w:jc w:val="both"/>
      </w:pPr>
    </w:p>
    <w:p w:rsidR="00E552B6" w:rsidRDefault="00E552B6" w:rsidP="00E552B6">
      <w:pPr>
        <w:ind w:firstLine="708"/>
        <w:jc w:val="both"/>
      </w:pPr>
      <w:r>
        <w:t>BOSNA I HERCEGOVINA</w:t>
      </w:r>
    </w:p>
    <w:p w:rsidR="00E552B6" w:rsidRDefault="00E552B6" w:rsidP="00E552B6">
      <w:pPr>
        <w:jc w:val="both"/>
      </w:pPr>
      <w:r>
        <w:t>FEDERACIJA BOSNE I HERCEGOVINE</w:t>
      </w:r>
    </w:p>
    <w:p w:rsidR="00E552B6" w:rsidRDefault="00E552B6" w:rsidP="00E552B6">
      <w:pPr>
        <w:ind w:firstLine="708"/>
        <w:jc w:val="both"/>
      </w:pPr>
      <w:r>
        <w:t>TUZLANSKI KANTON</w:t>
      </w:r>
    </w:p>
    <w:p w:rsidR="00E552B6" w:rsidRDefault="00E552B6" w:rsidP="00E552B6">
      <w:pPr>
        <w:ind w:firstLine="708"/>
        <w:jc w:val="both"/>
      </w:pPr>
      <w:r>
        <w:t>OPĆINA DOBOJ ISTOK</w:t>
      </w:r>
    </w:p>
    <w:p w:rsidR="00E552B6" w:rsidRPr="007815D7" w:rsidRDefault="00E552B6" w:rsidP="00E552B6">
      <w:pPr>
        <w:jc w:val="both"/>
      </w:pPr>
      <w:r>
        <w:t xml:space="preserve">          OPĆINSKI NAČELNIK</w:t>
      </w:r>
    </w:p>
    <w:p w:rsidR="00E552B6" w:rsidRPr="007815D7" w:rsidRDefault="00E552B6" w:rsidP="00E552B6">
      <w:pPr>
        <w:jc w:val="center"/>
        <w:rPr>
          <w:b/>
        </w:rPr>
      </w:pPr>
      <w:r w:rsidRPr="007815D7">
        <w:t xml:space="preserve">  </w:t>
      </w:r>
    </w:p>
    <w:p w:rsidR="00E552B6" w:rsidRDefault="00E552B6" w:rsidP="00E552B6">
      <w:pPr>
        <w:jc w:val="both"/>
        <w:rPr>
          <w:b/>
        </w:rPr>
      </w:pPr>
      <w:r>
        <w:t xml:space="preserve">          </w:t>
      </w:r>
      <w:r w:rsidRPr="007815D7">
        <w:t xml:space="preserve">Broj: </w:t>
      </w:r>
      <w:r>
        <w:t>01-20-          /20</w:t>
      </w:r>
      <w:r w:rsidRPr="007815D7">
        <w:t xml:space="preserve">                                                         </w:t>
      </w:r>
      <w:r w:rsidRPr="007815D7">
        <w:rPr>
          <w:b/>
        </w:rPr>
        <w:t>OPĆINSKI NAČELNIK</w:t>
      </w:r>
    </w:p>
    <w:p w:rsidR="00E552B6" w:rsidRPr="00EB6C1E" w:rsidRDefault="00E552B6" w:rsidP="00E552B6">
      <w:pPr>
        <w:rPr>
          <w:b/>
        </w:rPr>
      </w:pPr>
      <w:r>
        <w:rPr>
          <w:b/>
        </w:rPr>
        <w:t xml:space="preserve">         </w:t>
      </w:r>
      <w:r w:rsidRPr="007815D7">
        <w:rPr>
          <w:b/>
        </w:rPr>
        <w:t xml:space="preserve"> </w:t>
      </w:r>
      <w:r w:rsidRPr="007815D7">
        <w:t xml:space="preserve">Doboj Istok, </w:t>
      </w:r>
      <w:r>
        <w:t>14</w:t>
      </w:r>
      <w:r w:rsidRPr="001D27B4">
        <w:t xml:space="preserve">.09 </w:t>
      </w:r>
      <w:r>
        <w:t xml:space="preserve">/20  </w:t>
      </w:r>
      <w:r w:rsidRPr="007815D7">
        <w:t xml:space="preserve">                             </w:t>
      </w:r>
      <w:r>
        <w:t xml:space="preserve">                                      </w:t>
      </w:r>
      <w:r w:rsidRPr="007815D7">
        <w:rPr>
          <w:b/>
        </w:rPr>
        <w:t xml:space="preserve">  </w:t>
      </w:r>
      <w:r>
        <w:rPr>
          <w:b/>
        </w:rPr>
        <w:t xml:space="preserve">   </w:t>
      </w:r>
      <w:r w:rsidRPr="007815D7">
        <w:rPr>
          <w:b/>
        </w:rPr>
        <w:t>Kemal Brat</w:t>
      </w:r>
      <w:r>
        <w:rPr>
          <w:b/>
        </w:rPr>
        <w:t>ić</w:t>
      </w:r>
    </w:p>
    <w:p w:rsidR="001C6D4C" w:rsidRDefault="001C6D4C"/>
    <w:sectPr w:rsidR="001C6D4C" w:rsidSect="001C6D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4A5C"/>
    <w:multiLevelType w:val="hybridMultilevel"/>
    <w:tmpl w:val="11289A3C"/>
    <w:lvl w:ilvl="0" w:tplc="62828D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CCA1B67"/>
    <w:multiLevelType w:val="hybridMultilevel"/>
    <w:tmpl w:val="D47A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52B6"/>
    <w:rsid w:val="001C6D4C"/>
    <w:rsid w:val="00E5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2020-09-14T12:21:00Z</dcterms:created>
  <dcterms:modified xsi:type="dcterms:W3CDTF">2020-09-14T12:22:00Z</dcterms:modified>
</cp:coreProperties>
</file>